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D8" w:rsidRPr="00106F9E" w:rsidRDefault="00843AD8" w:rsidP="0082282B">
      <w:pPr>
        <w:spacing w:line="276" w:lineRule="auto"/>
        <w:jc w:val="center"/>
        <w:rPr>
          <w:b/>
          <w:sz w:val="28"/>
          <w:szCs w:val="28"/>
        </w:rPr>
      </w:pPr>
      <w:r w:rsidRPr="00DC7A18">
        <w:rPr>
          <w:b/>
          <w:sz w:val="28"/>
          <w:szCs w:val="28"/>
        </w:rPr>
        <w:t>КОМ</w:t>
      </w:r>
      <w:r>
        <w:rPr>
          <w:b/>
          <w:sz w:val="28"/>
          <w:szCs w:val="28"/>
        </w:rPr>
        <w:t>М</w:t>
      </w:r>
      <w:r w:rsidRPr="00DC7A18">
        <w:rPr>
          <w:b/>
          <w:sz w:val="28"/>
          <w:szCs w:val="28"/>
        </w:rPr>
        <w:t>ЕРЧЕСКОЕ ПРЕДЛОЖЕН</w:t>
      </w:r>
      <w:r>
        <w:rPr>
          <w:b/>
          <w:sz w:val="28"/>
          <w:szCs w:val="28"/>
        </w:rPr>
        <w:t>И</w:t>
      </w:r>
      <w:r w:rsidRPr="00DC7A18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 xml:space="preserve"> О</w:t>
      </w:r>
      <w:r w:rsidRPr="00DC7A18">
        <w:rPr>
          <w:b/>
          <w:sz w:val="28"/>
          <w:szCs w:val="28"/>
        </w:rPr>
        <w:t>АО «</w:t>
      </w:r>
      <w:proofErr w:type="spellStart"/>
      <w:r w:rsidRPr="00DC7A18">
        <w:rPr>
          <w:b/>
          <w:sz w:val="28"/>
          <w:szCs w:val="28"/>
        </w:rPr>
        <w:t>БелКредо</w:t>
      </w:r>
      <w:proofErr w:type="spellEnd"/>
      <w:r w:rsidRPr="00DC7A18">
        <w:rPr>
          <w:b/>
          <w:sz w:val="28"/>
          <w:szCs w:val="28"/>
        </w:rPr>
        <w:t>»</w:t>
      </w:r>
    </w:p>
    <w:p w:rsidR="00843AD8" w:rsidRDefault="00843AD8" w:rsidP="00843AD8">
      <w:pPr>
        <w:spacing w:line="276" w:lineRule="auto"/>
        <w:ind w:firstLine="851"/>
        <w:jc w:val="both"/>
        <w:rPr>
          <w:sz w:val="28"/>
          <w:szCs w:val="28"/>
        </w:rPr>
      </w:pPr>
    </w:p>
    <w:p w:rsidR="00843AD8" w:rsidRDefault="00843AD8" w:rsidP="009A3BC0">
      <w:pPr>
        <w:spacing w:line="276" w:lineRule="auto"/>
        <w:ind w:firstLine="851"/>
        <w:jc w:val="both"/>
        <w:rPr>
          <w:sz w:val="28"/>
          <w:szCs w:val="28"/>
        </w:rPr>
      </w:pPr>
      <w:r w:rsidRPr="00887DAF">
        <w:rPr>
          <w:sz w:val="28"/>
          <w:szCs w:val="28"/>
        </w:rPr>
        <w:t>ОАО «</w:t>
      </w:r>
      <w:proofErr w:type="spellStart"/>
      <w:r w:rsidRPr="00887DAF">
        <w:rPr>
          <w:sz w:val="28"/>
          <w:szCs w:val="28"/>
        </w:rPr>
        <w:t>БелКредо</w:t>
      </w:r>
      <w:proofErr w:type="spellEnd"/>
      <w:r w:rsidRPr="00887DAF">
        <w:rPr>
          <w:sz w:val="28"/>
          <w:szCs w:val="28"/>
        </w:rPr>
        <w:t>» является одним из ведущих производителей в Республике Беларусь одежды делового стиля для мужчин, женщин и детей</w:t>
      </w:r>
      <w:r w:rsidR="0082282B">
        <w:rPr>
          <w:sz w:val="28"/>
          <w:szCs w:val="28"/>
        </w:rPr>
        <w:t>.</w:t>
      </w:r>
      <w:r w:rsidRPr="0012302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Мы осуществляем полный производственный цикл создания мужской, женской и детской одежды от разработки эскизов до реализации готового продукта и являемся признанными лидерами в этом направлении. На предприятии есть собственный экспериментальный цех, где постоянно разрабатываются и отшиваются  новые модели. </w:t>
      </w:r>
    </w:p>
    <w:p w:rsidR="00650143" w:rsidRDefault="00843AD8" w:rsidP="009A3BC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продукции, выпускаемой ОАО «</w:t>
      </w:r>
      <w:proofErr w:type="spellStart"/>
      <w:r>
        <w:rPr>
          <w:sz w:val="28"/>
          <w:szCs w:val="28"/>
        </w:rPr>
        <w:t>БелКредо</w:t>
      </w:r>
      <w:proofErr w:type="spellEnd"/>
      <w:r>
        <w:rPr>
          <w:sz w:val="28"/>
          <w:szCs w:val="28"/>
        </w:rPr>
        <w:t xml:space="preserve">», широк и разнообразен. </w:t>
      </w:r>
      <w:r w:rsidRPr="002F1AA3">
        <w:rPr>
          <w:sz w:val="28"/>
          <w:szCs w:val="28"/>
        </w:rPr>
        <w:t>Предприятие специа</w:t>
      </w:r>
      <w:r w:rsidR="0012302B">
        <w:rPr>
          <w:sz w:val="28"/>
          <w:szCs w:val="28"/>
        </w:rPr>
        <w:t>лизируется на выпуске костюмов,</w:t>
      </w:r>
      <w:r w:rsidR="0012302B" w:rsidRPr="0012302B">
        <w:rPr>
          <w:sz w:val="28"/>
          <w:szCs w:val="28"/>
        </w:rPr>
        <w:t xml:space="preserve"> </w:t>
      </w:r>
      <w:r w:rsidRPr="002F1AA3">
        <w:rPr>
          <w:sz w:val="28"/>
          <w:szCs w:val="28"/>
        </w:rPr>
        <w:t>брюк, пиджаков</w:t>
      </w:r>
      <w:r>
        <w:rPr>
          <w:sz w:val="28"/>
          <w:szCs w:val="28"/>
        </w:rPr>
        <w:t>, жилетов</w:t>
      </w:r>
      <w:r w:rsidRPr="002F1AA3">
        <w:rPr>
          <w:sz w:val="28"/>
          <w:szCs w:val="28"/>
        </w:rPr>
        <w:t xml:space="preserve"> для мужчин и </w:t>
      </w:r>
      <w:r>
        <w:rPr>
          <w:sz w:val="28"/>
          <w:szCs w:val="28"/>
        </w:rPr>
        <w:t>мальчиков всех возрастных групп, а также женский ассортимент</w:t>
      </w:r>
      <w:r w:rsidRPr="002F1AA3">
        <w:rPr>
          <w:sz w:val="28"/>
          <w:szCs w:val="28"/>
        </w:rPr>
        <w:t>:</w:t>
      </w:r>
      <w:r>
        <w:rPr>
          <w:sz w:val="28"/>
          <w:szCs w:val="28"/>
        </w:rPr>
        <w:t xml:space="preserve"> пальто, жакеты, брюки, юбки, платья. Диапазон используемых тканей очень широк – это кашемир, шерсть, полиэстер, лен, хлопок, сукно, вискоза и различные их сочетания.</w:t>
      </w:r>
    </w:p>
    <w:p w:rsidR="00843AD8" w:rsidRPr="00D40FDB" w:rsidRDefault="00843AD8" w:rsidP="0082282B">
      <w:pPr>
        <w:spacing w:line="276" w:lineRule="auto"/>
        <w:ind w:firstLine="851"/>
        <w:jc w:val="both"/>
        <w:rPr>
          <w:sz w:val="28"/>
          <w:szCs w:val="28"/>
        </w:rPr>
      </w:pPr>
      <w:r>
        <w:t xml:space="preserve"> </w:t>
      </w:r>
      <w:r w:rsidRPr="008E21EC">
        <w:rPr>
          <w:sz w:val="28"/>
          <w:szCs w:val="28"/>
        </w:rPr>
        <w:t>Продукция ОАО «</w:t>
      </w:r>
      <w:proofErr w:type="spellStart"/>
      <w:r w:rsidRPr="008E21EC">
        <w:rPr>
          <w:sz w:val="28"/>
          <w:szCs w:val="28"/>
        </w:rPr>
        <w:t>БелКредо</w:t>
      </w:r>
      <w:proofErr w:type="spellEnd"/>
      <w:r w:rsidRPr="008E21EC">
        <w:rPr>
          <w:sz w:val="28"/>
          <w:szCs w:val="28"/>
        </w:rPr>
        <w:t>» соответствует</w:t>
      </w:r>
      <w:r>
        <w:rPr>
          <w:sz w:val="28"/>
          <w:szCs w:val="28"/>
        </w:rPr>
        <w:t xml:space="preserve"> </w:t>
      </w:r>
      <w:r w:rsidRPr="008E21EC">
        <w:rPr>
          <w:sz w:val="28"/>
          <w:szCs w:val="28"/>
        </w:rPr>
        <w:t>требованиям международных</w:t>
      </w:r>
      <w:r>
        <w:rPr>
          <w:sz w:val="28"/>
          <w:szCs w:val="28"/>
        </w:rPr>
        <w:t xml:space="preserve"> </w:t>
      </w:r>
      <w:r w:rsidRPr="008E21EC">
        <w:rPr>
          <w:sz w:val="28"/>
          <w:szCs w:val="28"/>
        </w:rPr>
        <w:t xml:space="preserve">и европейских </w:t>
      </w:r>
      <w:r>
        <w:rPr>
          <w:sz w:val="28"/>
          <w:szCs w:val="28"/>
        </w:rPr>
        <w:t>стандартов</w:t>
      </w:r>
      <w:r w:rsidRPr="008E21EC">
        <w:rPr>
          <w:sz w:val="28"/>
          <w:szCs w:val="28"/>
        </w:rPr>
        <w:t xml:space="preserve">. </w:t>
      </w:r>
      <w:r>
        <w:rPr>
          <w:sz w:val="28"/>
          <w:szCs w:val="28"/>
        </w:rPr>
        <w:t>Для изготовления различных видов швейных изделий на предприятии имеются все необходимые сертификаты и декларации.</w:t>
      </w:r>
      <w:r w:rsidRPr="008E21EC">
        <w:rPr>
          <w:sz w:val="28"/>
          <w:szCs w:val="28"/>
        </w:rPr>
        <w:t xml:space="preserve"> </w:t>
      </w:r>
    </w:p>
    <w:p w:rsidR="0082282B" w:rsidRDefault="00843AD8" w:rsidP="009A3BC0">
      <w:pPr>
        <w:spacing w:line="276" w:lineRule="auto"/>
        <w:ind w:firstLine="851"/>
        <w:jc w:val="both"/>
        <w:rPr>
          <w:sz w:val="28"/>
          <w:szCs w:val="28"/>
        </w:rPr>
      </w:pPr>
      <w:r w:rsidRPr="008902A9">
        <w:rPr>
          <w:sz w:val="28"/>
          <w:szCs w:val="28"/>
        </w:rPr>
        <w:t xml:space="preserve">Нашими заказчиками являются фирмы не только </w:t>
      </w:r>
      <w:r w:rsidR="0082282B">
        <w:rPr>
          <w:sz w:val="28"/>
          <w:szCs w:val="28"/>
        </w:rPr>
        <w:t xml:space="preserve">в Республике Беларусь и России, но </w:t>
      </w:r>
      <w:r w:rsidRPr="008902A9">
        <w:rPr>
          <w:sz w:val="28"/>
          <w:szCs w:val="28"/>
        </w:rPr>
        <w:t>и</w:t>
      </w:r>
      <w:r w:rsidR="0082282B">
        <w:rPr>
          <w:sz w:val="28"/>
          <w:szCs w:val="28"/>
        </w:rPr>
        <w:t xml:space="preserve"> </w:t>
      </w:r>
      <w:r w:rsidRPr="008902A9">
        <w:rPr>
          <w:sz w:val="28"/>
          <w:szCs w:val="28"/>
        </w:rPr>
        <w:t>во</w:t>
      </w:r>
      <w:r w:rsidR="0082282B">
        <w:rPr>
          <w:sz w:val="28"/>
          <w:szCs w:val="28"/>
        </w:rPr>
        <w:t xml:space="preserve"> </w:t>
      </w:r>
      <w:r w:rsidRPr="008902A9">
        <w:rPr>
          <w:sz w:val="28"/>
          <w:szCs w:val="28"/>
        </w:rPr>
        <w:t>Франции, Германии, Англии, Литве.</w:t>
      </w:r>
      <w:r w:rsidRPr="008E21EC">
        <w:rPr>
          <w:sz w:val="28"/>
          <w:szCs w:val="28"/>
        </w:rPr>
        <w:t xml:space="preserve"> </w:t>
      </w:r>
    </w:p>
    <w:p w:rsidR="00843AD8" w:rsidRDefault="00843AD8" w:rsidP="009A3BC0">
      <w:pPr>
        <w:spacing w:line="276" w:lineRule="auto"/>
        <w:ind w:firstLine="851"/>
        <w:jc w:val="both"/>
        <w:rPr>
          <w:sz w:val="28"/>
          <w:szCs w:val="28"/>
        </w:rPr>
      </w:pPr>
      <w:r w:rsidRPr="008E21EC">
        <w:rPr>
          <w:sz w:val="28"/>
          <w:szCs w:val="28"/>
        </w:rPr>
        <w:t>Предприятие готово рассмотреть любые предложения по изготовлению моделей, разработанных на предприятии, а также по образцам, представленным заказчиком на давальческой основе.</w:t>
      </w:r>
    </w:p>
    <w:p w:rsidR="00843AD8" w:rsidRDefault="00843AD8" w:rsidP="009A3BC0">
      <w:pPr>
        <w:spacing w:line="276" w:lineRule="auto"/>
        <w:ind w:firstLine="851"/>
        <w:jc w:val="both"/>
        <w:rPr>
          <w:sz w:val="28"/>
          <w:szCs w:val="28"/>
        </w:rPr>
      </w:pPr>
      <w:r w:rsidRPr="006B60F0">
        <w:rPr>
          <w:sz w:val="28"/>
          <w:szCs w:val="28"/>
        </w:rPr>
        <w:t>Также предприятие работает с крупными и мелкими оптовыми компаниями</w:t>
      </w:r>
      <w:r>
        <w:rPr>
          <w:sz w:val="28"/>
          <w:szCs w:val="28"/>
        </w:rPr>
        <w:t xml:space="preserve"> </w:t>
      </w:r>
      <w:r w:rsidR="0082282B">
        <w:rPr>
          <w:sz w:val="28"/>
          <w:szCs w:val="28"/>
        </w:rPr>
        <w:t>по продаже</w:t>
      </w:r>
      <w:r w:rsidRPr="006B60F0">
        <w:rPr>
          <w:sz w:val="28"/>
          <w:szCs w:val="28"/>
        </w:rPr>
        <w:t xml:space="preserve"> нашего ассортимента.</w:t>
      </w:r>
    </w:p>
    <w:p w:rsidR="00134CA7" w:rsidRDefault="00134CA7" w:rsidP="009A3BC0">
      <w:pPr>
        <w:spacing w:line="276" w:lineRule="auto"/>
        <w:ind w:firstLine="851"/>
        <w:jc w:val="both"/>
        <w:rPr>
          <w:sz w:val="28"/>
          <w:szCs w:val="28"/>
        </w:rPr>
      </w:pPr>
    </w:p>
    <w:p w:rsidR="00843AD8" w:rsidRDefault="00843AD8" w:rsidP="00134CA7">
      <w:pPr>
        <w:spacing w:before="120" w:after="120"/>
        <w:ind w:firstLine="851"/>
        <w:jc w:val="both"/>
        <w:rPr>
          <w:sz w:val="28"/>
          <w:szCs w:val="28"/>
        </w:rPr>
      </w:pPr>
      <w:r w:rsidRPr="006B60F0">
        <w:rPr>
          <w:b/>
          <w:sz w:val="28"/>
          <w:szCs w:val="28"/>
        </w:rPr>
        <w:t>Приглашаем к сотрудничеству и надеемся на дальнейшую плодотворную работу.</w:t>
      </w:r>
    </w:p>
    <w:p w:rsidR="00843AD8" w:rsidRPr="00843AD8" w:rsidRDefault="00843AD8" w:rsidP="00843AD8">
      <w:pPr>
        <w:shd w:val="clear" w:color="auto" w:fill="FFFFFF"/>
        <w:spacing w:line="274" w:lineRule="exact"/>
        <w:ind w:left="1476" w:right="1476"/>
        <w:rPr>
          <w:b/>
          <w:i/>
          <w:color w:val="000000"/>
          <w:sz w:val="22"/>
          <w:szCs w:val="22"/>
        </w:rPr>
      </w:pPr>
      <w:r w:rsidRPr="00843AD8">
        <w:rPr>
          <w:b/>
          <w:i/>
          <w:color w:val="000000"/>
          <w:sz w:val="22"/>
          <w:szCs w:val="22"/>
        </w:rPr>
        <w:t xml:space="preserve">                                           </w:t>
      </w:r>
      <w:r w:rsidRPr="00843AD8">
        <w:rPr>
          <w:b/>
          <w:i/>
          <w:color w:val="000000"/>
          <w:sz w:val="28"/>
          <w:szCs w:val="28"/>
        </w:rPr>
        <w:t>ОАО «</w:t>
      </w:r>
      <w:proofErr w:type="spellStart"/>
      <w:r w:rsidRPr="00843AD8">
        <w:rPr>
          <w:b/>
          <w:i/>
          <w:color w:val="000000"/>
          <w:sz w:val="28"/>
          <w:szCs w:val="28"/>
        </w:rPr>
        <w:t>БелКредо</w:t>
      </w:r>
      <w:proofErr w:type="spellEnd"/>
      <w:r w:rsidRPr="00843AD8">
        <w:rPr>
          <w:b/>
          <w:i/>
          <w:color w:val="000000"/>
          <w:sz w:val="28"/>
          <w:szCs w:val="28"/>
        </w:rPr>
        <w:t>»</w:t>
      </w:r>
    </w:p>
    <w:p w:rsidR="00843AD8" w:rsidRDefault="00843AD8" w:rsidP="00843AD8">
      <w:pPr>
        <w:shd w:val="clear" w:color="auto" w:fill="FFFFFF"/>
        <w:spacing w:line="274" w:lineRule="exact"/>
        <w:ind w:right="76"/>
        <w:jc w:val="center"/>
        <w:rPr>
          <w:b/>
          <w:i/>
          <w:color w:val="000000"/>
          <w:sz w:val="28"/>
          <w:szCs w:val="28"/>
        </w:rPr>
      </w:pPr>
      <w:r w:rsidRPr="00843AD8">
        <w:rPr>
          <w:b/>
          <w:i/>
          <w:color w:val="000000"/>
          <w:sz w:val="28"/>
          <w:szCs w:val="28"/>
        </w:rPr>
        <w:t xml:space="preserve">231400, </w:t>
      </w:r>
      <w:r w:rsidRPr="00843AD8">
        <w:rPr>
          <w:b/>
          <w:i/>
          <w:spacing w:val="-10"/>
          <w:sz w:val="28"/>
          <w:szCs w:val="28"/>
        </w:rPr>
        <w:t xml:space="preserve">Республика Беларусь, </w:t>
      </w:r>
      <w:r w:rsidRPr="00843AD8">
        <w:rPr>
          <w:b/>
          <w:i/>
          <w:color w:val="000000"/>
          <w:sz w:val="28"/>
          <w:szCs w:val="28"/>
        </w:rPr>
        <w:t xml:space="preserve">Гродненская область, г. </w:t>
      </w:r>
      <w:proofErr w:type="spellStart"/>
      <w:r w:rsidRPr="00843AD8">
        <w:rPr>
          <w:b/>
          <w:i/>
          <w:color w:val="000000"/>
          <w:sz w:val="28"/>
          <w:szCs w:val="28"/>
        </w:rPr>
        <w:t>Новогрудок</w:t>
      </w:r>
      <w:proofErr w:type="spellEnd"/>
      <w:r w:rsidR="0013006D">
        <w:rPr>
          <w:b/>
          <w:i/>
          <w:color w:val="000000"/>
          <w:sz w:val="28"/>
          <w:szCs w:val="28"/>
        </w:rPr>
        <w:t xml:space="preserve">,                      </w:t>
      </w:r>
      <w:r w:rsidRPr="00843AD8">
        <w:rPr>
          <w:b/>
          <w:i/>
          <w:color w:val="000000"/>
          <w:sz w:val="28"/>
          <w:szCs w:val="28"/>
        </w:rPr>
        <w:t xml:space="preserve"> ул. Советская, 39.</w:t>
      </w:r>
    </w:p>
    <w:p w:rsidR="00843AD8" w:rsidRPr="00AA7C0E" w:rsidRDefault="00843AD8" w:rsidP="00843AD8">
      <w:pPr>
        <w:shd w:val="clear" w:color="auto" w:fill="FFFFFF"/>
        <w:jc w:val="center"/>
        <w:rPr>
          <w:b/>
          <w:i/>
          <w:spacing w:val="-10"/>
          <w:sz w:val="28"/>
          <w:szCs w:val="28"/>
        </w:rPr>
      </w:pPr>
      <w:r w:rsidRPr="00807AF5">
        <w:rPr>
          <w:b/>
          <w:i/>
          <w:spacing w:val="-10"/>
          <w:sz w:val="28"/>
          <w:szCs w:val="28"/>
        </w:rPr>
        <w:t>тел.</w:t>
      </w:r>
      <w:r>
        <w:rPr>
          <w:b/>
          <w:i/>
          <w:spacing w:val="-10"/>
          <w:sz w:val="28"/>
          <w:szCs w:val="28"/>
        </w:rPr>
        <w:t xml:space="preserve">/факс </w:t>
      </w:r>
      <w:r w:rsidRPr="00807AF5">
        <w:rPr>
          <w:b/>
          <w:i/>
          <w:spacing w:val="-10"/>
          <w:sz w:val="28"/>
          <w:szCs w:val="28"/>
        </w:rPr>
        <w:t>(+375</w:t>
      </w:r>
      <w:r>
        <w:rPr>
          <w:b/>
          <w:i/>
          <w:spacing w:val="-10"/>
          <w:sz w:val="28"/>
          <w:szCs w:val="28"/>
        </w:rPr>
        <w:t>1597</w:t>
      </w:r>
      <w:proofErr w:type="gramStart"/>
      <w:r>
        <w:rPr>
          <w:b/>
          <w:i/>
          <w:spacing w:val="-10"/>
          <w:sz w:val="28"/>
          <w:szCs w:val="28"/>
        </w:rPr>
        <w:t xml:space="preserve"> </w:t>
      </w:r>
      <w:r w:rsidRPr="00807AF5">
        <w:rPr>
          <w:b/>
          <w:i/>
          <w:spacing w:val="-10"/>
          <w:sz w:val="28"/>
          <w:szCs w:val="28"/>
        </w:rPr>
        <w:t>)</w:t>
      </w:r>
      <w:proofErr w:type="gramEnd"/>
      <w:r>
        <w:rPr>
          <w:b/>
          <w:i/>
          <w:spacing w:val="-10"/>
          <w:sz w:val="28"/>
          <w:szCs w:val="28"/>
        </w:rPr>
        <w:t xml:space="preserve">23689; </w:t>
      </w:r>
      <w:r w:rsidRPr="00807AF5">
        <w:rPr>
          <w:b/>
          <w:i/>
          <w:spacing w:val="-10"/>
          <w:sz w:val="28"/>
          <w:szCs w:val="28"/>
        </w:rPr>
        <w:t xml:space="preserve"> (+375</w:t>
      </w:r>
      <w:r>
        <w:rPr>
          <w:b/>
          <w:i/>
          <w:spacing w:val="-10"/>
          <w:sz w:val="28"/>
          <w:szCs w:val="28"/>
        </w:rPr>
        <w:t xml:space="preserve">1597 </w:t>
      </w:r>
      <w:r w:rsidRPr="00807AF5">
        <w:rPr>
          <w:b/>
          <w:i/>
          <w:spacing w:val="-10"/>
          <w:sz w:val="28"/>
          <w:szCs w:val="28"/>
        </w:rPr>
        <w:t>)</w:t>
      </w:r>
      <w:r>
        <w:rPr>
          <w:b/>
          <w:i/>
          <w:spacing w:val="-10"/>
          <w:sz w:val="28"/>
          <w:szCs w:val="28"/>
        </w:rPr>
        <w:t>23</w:t>
      </w:r>
      <w:bookmarkStart w:id="0" w:name="_GoBack"/>
      <w:bookmarkEnd w:id="0"/>
      <w:r>
        <w:rPr>
          <w:b/>
          <w:i/>
          <w:spacing w:val="-10"/>
          <w:sz w:val="28"/>
          <w:szCs w:val="28"/>
        </w:rPr>
        <w:t>762</w:t>
      </w:r>
    </w:p>
    <w:p w:rsidR="00843AD8" w:rsidRPr="00843AD8" w:rsidRDefault="00843AD8" w:rsidP="00843AD8">
      <w:pPr>
        <w:shd w:val="clear" w:color="auto" w:fill="FFFFFF"/>
        <w:spacing w:line="274" w:lineRule="exact"/>
        <w:ind w:right="76"/>
        <w:jc w:val="center"/>
        <w:rPr>
          <w:b/>
          <w:i/>
          <w:sz w:val="28"/>
          <w:szCs w:val="28"/>
        </w:rPr>
      </w:pPr>
    </w:p>
    <w:p w:rsidR="00843AD8" w:rsidRPr="004064A3" w:rsidRDefault="00843AD8" w:rsidP="00843AD8">
      <w:pPr>
        <w:shd w:val="clear" w:color="auto" w:fill="FFFFFF"/>
        <w:tabs>
          <w:tab w:val="left" w:pos="3375"/>
          <w:tab w:val="center" w:pos="4781"/>
        </w:tabs>
        <w:spacing w:after="120" w:line="274" w:lineRule="exact"/>
        <w:ind w:right="22"/>
        <w:jc w:val="center"/>
        <w:rPr>
          <w:b/>
          <w:i/>
          <w:sz w:val="28"/>
          <w:szCs w:val="28"/>
        </w:rPr>
      </w:pPr>
      <w:r w:rsidRPr="00843AD8">
        <w:rPr>
          <w:b/>
          <w:i/>
          <w:color w:val="000000"/>
          <w:sz w:val="28"/>
          <w:szCs w:val="28"/>
          <w:lang w:val="en-US"/>
        </w:rPr>
        <w:t>Web</w:t>
      </w:r>
      <w:r w:rsidRPr="004064A3">
        <w:rPr>
          <w:b/>
          <w:i/>
          <w:color w:val="000000"/>
          <w:sz w:val="28"/>
          <w:szCs w:val="28"/>
        </w:rPr>
        <w:t>-</w:t>
      </w:r>
      <w:proofErr w:type="spellStart"/>
      <w:proofErr w:type="gramStart"/>
      <w:r w:rsidRPr="00843AD8">
        <w:rPr>
          <w:b/>
          <w:i/>
          <w:color w:val="000000"/>
          <w:sz w:val="28"/>
          <w:szCs w:val="28"/>
          <w:lang w:val="en-US"/>
        </w:rPr>
        <w:t>ca</w:t>
      </w:r>
      <w:r w:rsidRPr="00843AD8">
        <w:rPr>
          <w:b/>
          <w:i/>
          <w:color w:val="000000"/>
          <w:sz w:val="28"/>
          <w:szCs w:val="28"/>
        </w:rPr>
        <w:t>йт</w:t>
      </w:r>
      <w:proofErr w:type="spellEnd"/>
      <w:r w:rsidRPr="004064A3">
        <w:rPr>
          <w:b/>
          <w:i/>
          <w:color w:val="000000"/>
          <w:sz w:val="28"/>
          <w:szCs w:val="28"/>
        </w:rPr>
        <w:t xml:space="preserve">  </w:t>
      </w:r>
      <w:proofErr w:type="gramEnd"/>
      <w:r w:rsidRPr="00843AD8">
        <w:rPr>
          <w:b/>
          <w:i/>
          <w:sz w:val="28"/>
          <w:szCs w:val="28"/>
          <w:lang w:val="en-US"/>
        </w:rPr>
        <w:fldChar w:fldCharType="begin"/>
      </w:r>
      <w:r w:rsidRPr="004064A3">
        <w:rPr>
          <w:b/>
          <w:i/>
          <w:sz w:val="28"/>
          <w:szCs w:val="28"/>
        </w:rPr>
        <w:instrText xml:space="preserve"> </w:instrText>
      </w:r>
      <w:r w:rsidRPr="00843AD8">
        <w:rPr>
          <w:b/>
          <w:i/>
          <w:sz w:val="28"/>
          <w:szCs w:val="28"/>
          <w:lang w:val="en-US"/>
        </w:rPr>
        <w:instrText>HYPERLINK</w:instrText>
      </w:r>
      <w:r w:rsidRPr="004064A3">
        <w:rPr>
          <w:b/>
          <w:i/>
          <w:sz w:val="28"/>
          <w:szCs w:val="28"/>
        </w:rPr>
        <w:instrText xml:space="preserve"> "</w:instrText>
      </w:r>
      <w:r w:rsidRPr="00843AD8">
        <w:rPr>
          <w:b/>
          <w:i/>
          <w:sz w:val="28"/>
          <w:szCs w:val="28"/>
          <w:lang w:val="en-US"/>
        </w:rPr>
        <w:instrText>http</w:instrText>
      </w:r>
      <w:r w:rsidRPr="004064A3">
        <w:rPr>
          <w:b/>
          <w:i/>
          <w:sz w:val="28"/>
          <w:szCs w:val="28"/>
        </w:rPr>
        <w:instrText>://</w:instrText>
      </w:r>
      <w:r w:rsidRPr="00843AD8">
        <w:rPr>
          <w:b/>
          <w:i/>
          <w:sz w:val="28"/>
          <w:szCs w:val="28"/>
          <w:lang w:val="en-US"/>
        </w:rPr>
        <w:instrText>www</w:instrText>
      </w:r>
      <w:r w:rsidRPr="004064A3">
        <w:rPr>
          <w:b/>
          <w:i/>
          <w:sz w:val="28"/>
          <w:szCs w:val="28"/>
        </w:rPr>
        <w:instrText>.</w:instrText>
      </w:r>
      <w:r w:rsidRPr="00843AD8">
        <w:rPr>
          <w:b/>
          <w:i/>
          <w:sz w:val="28"/>
          <w:szCs w:val="28"/>
          <w:lang w:val="en-US"/>
        </w:rPr>
        <w:instrText>belcredo</w:instrText>
      </w:r>
      <w:r w:rsidRPr="004064A3">
        <w:rPr>
          <w:b/>
          <w:i/>
          <w:color w:val="000000"/>
          <w:sz w:val="28"/>
          <w:szCs w:val="28"/>
        </w:rPr>
        <w:instrText>.</w:instrText>
      </w:r>
      <w:r w:rsidRPr="00843AD8">
        <w:rPr>
          <w:b/>
          <w:i/>
          <w:color w:val="000000"/>
          <w:sz w:val="28"/>
          <w:szCs w:val="28"/>
          <w:lang w:val="en-US"/>
        </w:rPr>
        <w:instrText>b</w:instrText>
      </w:r>
      <w:r w:rsidRPr="00843AD8">
        <w:rPr>
          <w:b/>
          <w:i/>
          <w:color w:val="000000"/>
          <w:sz w:val="28"/>
          <w:szCs w:val="28"/>
        </w:rPr>
        <w:instrText>у</w:instrText>
      </w:r>
      <w:r w:rsidRPr="004064A3">
        <w:rPr>
          <w:b/>
          <w:i/>
          <w:sz w:val="28"/>
          <w:szCs w:val="28"/>
        </w:rPr>
        <w:instrText xml:space="preserve">" </w:instrText>
      </w:r>
      <w:r w:rsidRPr="00843AD8">
        <w:rPr>
          <w:b/>
          <w:i/>
          <w:sz w:val="28"/>
          <w:szCs w:val="28"/>
          <w:lang w:val="en-US"/>
        </w:rPr>
        <w:fldChar w:fldCharType="separate"/>
      </w:r>
      <w:r w:rsidRPr="00843AD8">
        <w:rPr>
          <w:rStyle w:val="a5"/>
          <w:b/>
          <w:i/>
          <w:sz w:val="28"/>
          <w:szCs w:val="28"/>
          <w:lang w:val="en-US"/>
        </w:rPr>
        <w:t>www</w:t>
      </w:r>
      <w:r w:rsidRPr="004064A3">
        <w:rPr>
          <w:rStyle w:val="a5"/>
          <w:b/>
          <w:i/>
          <w:sz w:val="28"/>
          <w:szCs w:val="28"/>
        </w:rPr>
        <w:t>.</w:t>
      </w:r>
      <w:proofErr w:type="spellStart"/>
      <w:r w:rsidRPr="00843AD8">
        <w:rPr>
          <w:rStyle w:val="a5"/>
          <w:b/>
          <w:i/>
          <w:sz w:val="28"/>
          <w:szCs w:val="28"/>
          <w:lang w:val="en-US"/>
        </w:rPr>
        <w:t>belcredo</w:t>
      </w:r>
      <w:proofErr w:type="spellEnd"/>
      <w:r w:rsidRPr="004064A3">
        <w:rPr>
          <w:rStyle w:val="a5"/>
          <w:b/>
          <w:i/>
          <w:sz w:val="28"/>
          <w:szCs w:val="28"/>
        </w:rPr>
        <w:t>.</w:t>
      </w:r>
      <w:r w:rsidRPr="00843AD8">
        <w:rPr>
          <w:rStyle w:val="a5"/>
          <w:b/>
          <w:i/>
          <w:sz w:val="28"/>
          <w:szCs w:val="28"/>
          <w:lang w:val="en-US"/>
        </w:rPr>
        <w:t>b</w:t>
      </w:r>
      <w:r w:rsidRPr="00843AD8">
        <w:rPr>
          <w:rStyle w:val="a5"/>
          <w:b/>
          <w:i/>
          <w:sz w:val="28"/>
          <w:szCs w:val="28"/>
        </w:rPr>
        <w:t>у</w:t>
      </w:r>
      <w:r w:rsidRPr="00843AD8">
        <w:rPr>
          <w:b/>
          <w:i/>
          <w:sz w:val="28"/>
          <w:szCs w:val="28"/>
          <w:lang w:val="en-US"/>
        </w:rPr>
        <w:fldChar w:fldCharType="end"/>
      </w:r>
    </w:p>
    <w:p w:rsidR="00843AD8" w:rsidRPr="00843AD8" w:rsidRDefault="00843AD8" w:rsidP="00134CA7">
      <w:pPr>
        <w:shd w:val="clear" w:color="auto" w:fill="FFFFFF"/>
        <w:tabs>
          <w:tab w:val="left" w:pos="3375"/>
          <w:tab w:val="center" w:pos="4781"/>
        </w:tabs>
        <w:spacing w:after="120" w:line="274" w:lineRule="exact"/>
        <w:ind w:right="22"/>
        <w:jc w:val="center"/>
        <w:rPr>
          <w:b/>
          <w:color w:val="000000"/>
          <w:spacing w:val="-2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е</w:t>
      </w:r>
      <w:r w:rsidRPr="00843AD8">
        <w:rPr>
          <w:b/>
          <w:color w:val="000000"/>
          <w:sz w:val="28"/>
          <w:szCs w:val="28"/>
          <w:lang w:val="en-US"/>
        </w:rPr>
        <w:t>-</w:t>
      </w:r>
      <w:r w:rsidRPr="00F17422">
        <w:rPr>
          <w:b/>
          <w:color w:val="000000"/>
          <w:sz w:val="28"/>
          <w:szCs w:val="28"/>
          <w:lang w:val="en-US"/>
        </w:rPr>
        <w:t>mail</w:t>
      </w:r>
      <w:proofErr w:type="gramStart"/>
      <w:r w:rsidRPr="00843AD8">
        <w:rPr>
          <w:b/>
          <w:color w:val="000000"/>
          <w:sz w:val="28"/>
          <w:szCs w:val="28"/>
          <w:lang w:val="en-US"/>
        </w:rPr>
        <w:t xml:space="preserve"> :</w:t>
      </w:r>
      <w:proofErr w:type="gramEnd"/>
      <w:r w:rsidRPr="00843AD8">
        <w:rPr>
          <w:b/>
          <w:color w:val="000000"/>
          <w:sz w:val="28"/>
          <w:szCs w:val="28"/>
          <w:lang w:val="en-US"/>
        </w:rPr>
        <w:t xml:space="preserve"> </w:t>
      </w:r>
      <w:hyperlink r:id="rId5" w:history="1">
        <w:r w:rsidRPr="00873201">
          <w:rPr>
            <w:rStyle w:val="a5"/>
            <w:b/>
            <w:spacing w:val="-2"/>
            <w:sz w:val="28"/>
            <w:szCs w:val="28"/>
            <w:lang w:val="en-US"/>
          </w:rPr>
          <w:t>novomarket</w:t>
        </w:r>
        <w:r w:rsidRPr="00843AD8">
          <w:rPr>
            <w:rStyle w:val="a5"/>
            <w:b/>
            <w:spacing w:val="-2"/>
            <w:sz w:val="28"/>
            <w:szCs w:val="28"/>
            <w:lang w:val="en-US"/>
          </w:rPr>
          <w:t>@</w:t>
        </w:r>
        <w:r w:rsidRPr="00873201">
          <w:rPr>
            <w:rStyle w:val="a5"/>
            <w:b/>
            <w:spacing w:val="-2"/>
            <w:sz w:val="28"/>
            <w:szCs w:val="28"/>
            <w:lang w:val="en-US"/>
          </w:rPr>
          <w:t>tut</w:t>
        </w:r>
        <w:r w:rsidRPr="00843AD8">
          <w:rPr>
            <w:rStyle w:val="a5"/>
            <w:b/>
            <w:spacing w:val="-2"/>
            <w:sz w:val="28"/>
            <w:szCs w:val="28"/>
            <w:lang w:val="en-US"/>
          </w:rPr>
          <w:t>.</w:t>
        </w:r>
        <w:r w:rsidRPr="00873201">
          <w:rPr>
            <w:rStyle w:val="a5"/>
            <w:b/>
            <w:spacing w:val="-2"/>
            <w:sz w:val="28"/>
            <w:szCs w:val="28"/>
            <w:lang w:val="en-US"/>
          </w:rPr>
          <w:t>by</w:t>
        </w:r>
      </w:hyperlink>
    </w:p>
    <w:sectPr w:rsidR="00843AD8" w:rsidRPr="00843AD8" w:rsidSect="00134CA7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D8"/>
    <w:rsid w:val="000C3FFC"/>
    <w:rsid w:val="0012302B"/>
    <w:rsid w:val="0013006D"/>
    <w:rsid w:val="00134CA7"/>
    <w:rsid w:val="00190E96"/>
    <w:rsid w:val="002A7247"/>
    <w:rsid w:val="004064A3"/>
    <w:rsid w:val="00602AAF"/>
    <w:rsid w:val="006477CD"/>
    <w:rsid w:val="00650143"/>
    <w:rsid w:val="00651BA5"/>
    <w:rsid w:val="0082282B"/>
    <w:rsid w:val="00843AD8"/>
    <w:rsid w:val="009A3BC0"/>
    <w:rsid w:val="00D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AD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843A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AD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843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arket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Mark3</dc:creator>
  <cp:lastModifiedBy>Admin</cp:lastModifiedBy>
  <cp:revision>4</cp:revision>
  <dcterms:created xsi:type="dcterms:W3CDTF">2018-06-04T10:28:00Z</dcterms:created>
  <dcterms:modified xsi:type="dcterms:W3CDTF">2019-01-29T11:34:00Z</dcterms:modified>
</cp:coreProperties>
</file>